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2209093A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体外冲击波治疗仪询价采购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58A76ED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2025-05-23T00:48:08Z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145D20A8A17C4A669E4F38A4495AE4B4_13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