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B3CB3">
      <w:pPr>
        <w:spacing w:line="720" w:lineRule="auto"/>
        <w:rPr>
          <w:rFonts w:ascii="黑体" w:hAnsi="黑体" w:eastAsia="黑体" w:cs="黑体"/>
          <w:sz w:val="48"/>
          <w:szCs w:val="48"/>
        </w:rPr>
      </w:pPr>
    </w:p>
    <w:p w14:paraId="242D8D32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p w14:paraId="5D98E8AA">
      <w:pPr>
        <w:spacing w:line="720" w:lineRule="auto"/>
        <w:jc w:val="center"/>
        <w:rPr>
          <w:rFonts w:hint="default" w:ascii="黑体" w:hAnsi="黑体" w:eastAsia="黑体" w:cs="黑体"/>
          <w:sz w:val="48"/>
          <w:szCs w:val="48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大面积频谱仪等设备询价文件</w:t>
      </w:r>
    </w:p>
    <w:p w14:paraId="5924543E"/>
    <w:p w14:paraId="7CE8EAFF"/>
    <w:p w14:paraId="10CD4758"/>
    <w:p w14:paraId="267B780C"/>
    <w:p w14:paraId="0C14F3CB"/>
    <w:p w14:paraId="0DD85B4D"/>
    <w:p w14:paraId="5C4E1769">
      <w:pPr>
        <w:pStyle w:val="2"/>
        <w:ind w:firstLine="480"/>
      </w:pPr>
    </w:p>
    <w:p w14:paraId="20305A47">
      <w:pPr>
        <w:pStyle w:val="2"/>
        <w:ind w:firstLine="480"/>
      </w:pPr>
    </w:p>
    <w:p w14:paraId="1277FB07">
      <w:pPr>
        <w:pStyle w:val="2"/>
        <w:ind w:firstLine="480"/>
      </w:pPr>
    </w:p>
    <w:p w14:paraId="6CD1B14F"/>
    <w:p w14:paraId="3EC53F92"/>
    <w:p w14:paraId="6D08708D"/>
    <w:p w14:paraId="2684ECC0"/>
    <w:p w14:paraId="67DCDE2C"/>
    <w:p w14:paraId="5917AE12"/>
    <w:p w14:paraId="260824DE">
      <w:pPr>
        <w:rPr>
          <w:b/>
          <w:bCs/>
        </w:rPr>
      </w:pPr>
    </w:p>
    <w:p w14:paraId="7F4D197B">
      <w:pPr>
        <w:wordWrap w:val="0"/>
        <w:spacing w:before="312" w:beforeLines="100"/>
        <w:ind w:right="482" w:firstLine="1379" w:firstLineChars="431"/>
        <w:rPr>
          <w:rFonts w:ascii="仿宋_GB2312" w:hAnsi="宋体" w:eastAsia="仿宋_GB2312" w:cs="Arial"/>
          <w:b w:val="0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Arial"/>
          <w:b w:val="0"/>
          <w:bCs/>
          <w:color w:val="000000"/>
          <w:sz w:val="32"/>
          <w:szCs w:val="32"/>
        </w:rPr>
        <w:t>响应单位：</w:t>
      </w:r>
    </w:p>
    <w:p w14:paraId="6B117206">
      <w:pPr>
        <w:wordWrap w:val="0"/>
        <w:spacing w:line="360" w:lineRule="auto"/>
        <w:ind w:right="480" w:firstLine="1379" w:firstLineChars="431"/>
        <w:rPr>
          <w:rFonts w:ascii="仿宋_GB2312" w:hAnsi="宋体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联 系 人：</w:t>
      </w:r>
    </w:p>
    <w:p w14:paraId="35CE8BFE">
      <w:pPr>
        <w:wordWrap w:val="0"/>
        <w:spacing w:line="360" w:lineRule="auto"/>
        <w:ind w:right="480" w:firstLine="1379" w:firstLineChars="431"/>
        <w:rPr>
          <w:rFonts w:ascii="仿宋_GB2312" w:hAnsi="宋体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联系电话：</w:t>
      </w:r>
    </w:p>
    <w:p w14:paraId="67F26660">
      <w:pPr>
        <w:wordWrap w:val="0"/>
        <w:spacing w:line="360" w:lineRule="auto"/>
        <w:ind w:right="482"/>
        <w:rPr>
          <w:rFonts w:ascii="仿宋_GB2312" w:hAnsi="宋体" w:eastAsia="仿宋_GB2312" w:cs="Arial"/>
          <w:b w:val="0"/>
          <w:bCs/>
          <w:color w:val="000000"/>
          <w:sz w:val="32"/>
          <w:szCs w:val="32"/>
        </w:rPr>
      </w:pPr>
    </w:p>
    <w:p w14:paraId="10480FB1">
      <w:pPr>
        <w:pStyle w:val="2"/>
        <w:ind w:firstLine="0" w:firstLineChars="0"/>
        <w:jc w:val="center"/>
        <w:rPr>
          <w:rFonts w:hint="eastAsia" w:ascii="仿宋_GB2312" w:hAnsi="宋体" w:eastAsia="仿宋_GB2312" w:cs="Arial"/>
          <w:b/>
          <w:bCs/>
          <w:color w:val="000000"/>
          <w:sz w:val="32"/>
          <w:szCs w:val="32"/>
        </w:rPr>
      </w:pPr>
    </w:p>
    <w:p w14:paraId="22976CE6">
      <w:pPr>
        <w:pStyle w:val="2"/>
        <w:ind w:firstLine="0" w:firstLineChars="0"/>
        <w:jc w:val="center"/>
        <w:rPr>
          <w:rFonts w:hint="eastAsia" w:ascii="仿宋_GB2312" w:hAnsi="宋体" w:eastAsia="仿宋_GB2312" w:cs="Arial"/>
          <w:b/>
          <w:bCs/>
          <w:color w:val="000000"/>
          <w:sz w:val="32"/>
          <w:szCs w:val="32"/>
        </w:rPr>
      </w:pPr>
    </w:p>
    <w:p w14:paraId="5434CEC0">
      <w:pPr>
        <w:pStyle w:val="2"/>
        <w:ind w:firstLine="0" w:firstLineChars="0"/>
        <w:jc w:val="center"/>
        <w:rPr>
          <w:rFonts w:ascii="仿宋_GB2312" w:hAnsi="宋体" w:eastAsia="仿宋_GB2312" w:cs="Arial"/>
          <w:b w:val="0"/>
          <w:bCs w:val="0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202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年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Arial"/>
          <w:b w:val="0"/>
          <w:bCs w:val="0"/>
          <w:color w:val="000000"/>
          <w:sz w:val="32"/>
          <w:szCs w:val="32"/>
        </w:rPr>
        <w:t>月</w:t>
      </w:r>
    </w:p>
    <w:p w14:paraId="2245266D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b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目 录</w:t>
      </w:r>
    </w:p>
    <w:p w14:paraId="281D26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仿宋_GB2312" w:hAnsi="宋体" w:eastAsia="仿宋_GB2312" w:cs="Arial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一、院内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询价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响应函</w:t>
      </w:r>
    </w:p>
    <w:p w14:paraId="66930B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二、供应商资格证明文件</w:t>
      </w:r>
    </w:p>
    <w:p w14:paraId="103C7D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三、开标一览表（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报价表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eastAsia="zh-CN"/>
        </w:rPr>
        <w:t>）</w:t>
      </w:r>
    </w:p>
    <w:p w14:paraId="4494BBF6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0" w:firstLineChars="0"/>
        <w:textAlignment w:val="auto"/>
        <w:rPr>
          <w:rFonts w:hint="default" w:ascii="仿宋_GB2312" w:hAnsi="宋体" w:eastAsia="仿宋_GB2312" w:cs="Arial"/>
          <w:b w:val="0"/>
          <w:bCs w:val="0"/>
          <w:color w:val="auto"/>
          <w:sz w:val="30"/>
          <w:szCs w:val="30"/>
          <w:lang w:val="en-US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四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、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设备参数响应表</w:t>
      </w:r>
    </w:p>
    <w:p w14:paraId="47356787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0" w:firstLineChars="0"/>
        <w:textAlignment w:val="auto"/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五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、供应商提供的其他资料</w:t>
      </w:r>
    </w:p>
    <w:p w14:paraId="49688A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售后服务及质保承诺书（自拟并加盖公章）</w:t>
      </w:r>
    </w:p>
    <w:p w14:paraId="643CD9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E8D7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1384C3CA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一、院内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询价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响应函</w:t>
      </w:r>
    </w:p>
    <w:p w14:paraId="6C093324">
      <w:pPr>
        <w:pStyle w:val="2"/>
        <w:ind w:firstLine="0" w:firstLineChars="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乌兰察布市中医蒙医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医院：</w:t>
      </w:r>
    </w:p>
    <w:p w14:paraId="0C268B10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根据贵方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采购项目的采购邀请,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我公司正式授权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（姓名、职务）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代表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我公司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（投标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企业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名称、地址）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提交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文件：</w:t>
      </w:r>
    </w:p>
    <w:p w14:paraId="2CB9261A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据此，我方在此郑重承诺：</w:t>
      </w:r>
    </w:p>
    <w:p w14:paraId="6473D7BE">
      <w:pPr>
        <w:pStyle w:val="2"/>
        <w:numPr>
          <w:ilvl w:val="0"/>
          <w:numId w:val="1"/>
        </w:numPr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我方提交的投标文件资料是完整的、真实的和准确的。</w:t>
      </w:r>
    </w:p>
    <w:p w14:paraId="2C8AEBDF">
      <w:pPr>
        <w:pStyle w:val="2"/>
        <w:numPr>
          <w:ilvl w:val="0"/>
          <w:numId w:val="1"/>
        </w:numPr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我方将按院内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文件的规定、承诺等履行合同责任和义务。</w:t>
      </w:r>
    </w:p>
    <w:p w14:paraId="73249584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投标人名称：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</w:t>
      </w:r>
    </w:p>
    <w:p w14:paraId="4C339404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投标人电话：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</w:t>
      </w:r>
    </w:p>
    <w:p w14:paraId="2BCD4E7B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法定代表人签字或签章：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</w:t>
      </w:r>
    </w:p>
    <w:p w14:paraId="17BB05B5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授权代表签字：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</w:t>
      </w:r>
    </w:p>
    <w:p w14:paraId="76C84BD6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授权代表联系电话：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</w:p>
    <w:p w14:paraId="09068509">
      <w:pPr>
        <w:pStyle w:val="2"/>
        <w:ind w:firstLine="0" w:firstLineChars="0"/>
        <w:jc w:val="right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2CCD7087">
      <w:pPr>
        <w:pStyle w:val="2"/>
        <w:ind w:firstLine="0" w:firstLineChars="0"/>
        <w:jc w:val="right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2A3B2CA4">
      <w:pPr>
        <w:pStyle w:val="2"/>
        <w:ind w:firstLine="0" w:firstLineChars="0"/>
        <w:jc w:val="right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74282399">
      <w:pPr>
        <w:pStyle w:val="2"/>
        <w:ind w:firstLine="0" w:firstLineChars="0"/>
        <w:jc w:val="right"/>
        <w:rPr>
          <w:rFonts w:hint="eastAsia" w:ascii="仿宋" w:hAnsi="仿宋" w:eastAsia="仿宋" w:cs="仿宋"/>
          <w:color w:val="00000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年    月    日</w:t>
      </w:r>
    </w:p>
    <w:p w14:paraId="39E352A7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二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、供应商资格证明文件</w:t>
      </w:r>
    </w:p>
    <w:p w14:paraId="0ED392B3">
      <w:pPr>
        <w:pStyle w:val="2"/>
        <w:ind w:firstLine="56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（一）有效的法人营业执照（副本复印件加盖公章）；</w:t>
      </w:r>
    </w:p>
    <w:p w14:paraId="02FAFCB5">
      <w:pPr>
        <w:pStyle w:val="2"/>
        <w:ind w:firstLine="56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（二）法定代表人授权书原件；</w:t>
      </w:r>
    </w:p>
    <w:p w14:paraId="2F98BCD9">
      <w:pPr>
        <w:pStyle w:val="2"/>
        <w:ind w:firstLine="56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（三）须具有履行合同所必需的设备和专业技术能力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 w14:paraId="167B88C0">
      <w:pPr>
        <w:pStyle w:val="2"/>
        <w:ind w:firstLine="56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具有有效的基本账户开户许可证或开户信息；</w:t>
      </w:r>
    </w:p>
    <w:p w14:paraId="33E75A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未被列入中国政府采购网（www.ccgp.gov.cn）“政府采购严重违法失信行为记录名单”、信用中国网（www.creditchina.gov.cn）“失信被执行人”、“重大税收违法案件当事人名单（重大税收违法失信主体）”、“政府采购严重违法失信行为记录名单”；</w:t>
      </w:r>
    </w:p>
    <w:p w14:paraId="2BD1FA18">
      <w:pPr>
        <w:pStyle w:val="2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投标产品属于医疗器械的，投标人为生产厂商的须提供投标产品的医疗器械分类等级对应的《医疗器械生产许可证》或《医疗器械生产备案凭证》，投标人为代理商的只须提供投标产品的医疗器械分类等级对应的《医疗器械经营许可证》或《医疗器械经营备案凭证》。</w:t>
      </w:r>
    </w:p>
    <w:p w14:paraId="03D62DAD">
      <w:pPr>
        <w:pStyle w:val="2"/>
        <w:spacing w:line="720" w:lineRule="auto"/>
        <w:ind w:firstLine="0" w:firstLineChars="0"/>
        <w:jc w:val="center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三、开标一览表(报价表)</w:t>
      </w:r>
    </w:p>
    <w:p w14:paraId="2889E001">
      <w:pPr>
        <w:pStyle w:val="2"/>
        <w:ind w:firstLine="280" w:firstLineChars="100"/>
        <w:rPr>
          <w:rFonts w:hint="eastAsia" w:ascii="仿宋_GB2312" w:hAnsi="宋体" w:eastAsia="仿宋_GB2312" w:cs="Arial"/>
          <w:color w:val="000000"/>
          <w:sz w:val="28"/>
          <w:szCs w:val="28"/>
          <w:lang w:eastAsia="zh-CN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项目名称</w:t>
      </w:r>
      <w:r>
        <w:rPr>
          <w:rFonts w:hint="eastAsia" w:ascii="仿宋_GB2312" w:hAnsi="宋体" w:eastAsia="仿宋_GB2312" w:cs="Arial"/>
          <w:color w:val="000000"/>
          <w:sz w:val="28"/>
          <w:szCs w:val="28"/>
          <w:lang w:eastAsia="zh-CN"/>
        </w:rPr>
        <w:t>：</w:t>
      </w:r>
    </w:p>
    <w:p w14:paraId="7C76EDE1">
      <w:pPr>
        <w:pStyle w:val="2"/>
        <w:ind w:firstLine="280" w:firstLineChars="100"/>
        <w:rPr>
          <w:rFonts w:hint="default" w:ascii="仿宋_GB2312" w:hAnsi="宋体" w:eastAsia="仿宋_GB2312" w:cs="Arial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  <w:lang w:val="en-US" w:eastAsia="zh-CN"/>
        </w:rPr>
        <w:t>投标人名称：</w:t>
      </w:r>
    </w:p>
    <w:tbl>
      <w:tblPr>
        <w:tblStyle w:val="10"/>
        <w:tblW w:w="4897" w:type="pct"/>
        <w:tblInd w:w="121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5"/>
        <w:gridCol w:w="2339"/>
        <w:gridCol w:w="2267"/>
        <w:gridCol w:w="2833"/>
      </w:tblGrid>
      <w:tr w14:paraId="7EEF02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B1F4C9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C9D62D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项目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138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111D6B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数量</w:t>
            </w:r>
          </w:p>
        </w:tc>
        <w:tc>
          <w:tcPr>
            <w:tcW w:w="17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58A3F6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投标报价（元）</w:t>
            </w:r>
          </w:p>
        </w:tc>
      </w:tr>
      <w:tr w14:paraId="17586C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8E4334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14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A6D280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38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C28513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7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728E0E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</w:tbl>
    <w:p w14:paraId="42950B31">
      <w:pPr>
        <w:pStyle w:val="2"/>
        <w:spacing w:line="720" w:lineRule="auto"/>
        <w:ind w:firstLine="0" w:firstLineChars="0"/>
        <w:jc w:val="center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</w:p>
    <w:p w14:paraId="4BB2008D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供应商名称（盖章）：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</w:t>
      </w:r>
    </w:p>
    <w:p w14:paraId="62F06EE5">
      <w:pPr>
        <w:pStyle w:val="2"/>
        <w:ind w:firstLine="560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 w14:paraId="2B710E40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供应商授权代表签字：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</w:t>
      </w:r>
    </w:p>
    <w:p w14:paraId="3BABC33E">
      <w:pPr>
        <w:pStyle w:val="2"/>
        <w:ind w:firstLine="560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 w14:paraId="63031710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日期：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            </w:t>
      </w:r>
    </w:p>
    <w:p w14:paraId="4963B263"/>
    <w:p w14:paraId="5850833E"/>
    <w:p w14:paraId="2AEEAAD0"/>
    <w:p w14:paraId="353CFBA1">
      <w:pPr>
        <w:pStyle w:val="2"/>
        <w:tabs>
          <w:tab w:val="left" w:pos="7580"/>
        </w:tabs>
        <w:ind w:firstLine="241" w:firstLineChars="10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注：</w:t>
      </w:r>
      <w:r>
        <w:rPr>
          <w:rFonts w:ascii="仿宋_GB2312" w:hAnsi="宋体" w:eastAsia="仿宋_GB2312" w:cs="Arial"/>
          <w:b/>
          <w:bCs/>
          <w:color w:val="000000"/>
        </w:rPr>
        <w:tab/>
      </w:r>
    </w:p>
    <w:p w14:paraId="1FFC8FDC">
      <w:pPr>
        <w:pStyle w:val="2"/>
        <w:numPr>
          <w:ilvl w:val="0"/>
          <w:numId w:val="0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ascii="仿宋_GB2312" w:hAnsi="宋体" w:eastAsia="仿宋_GB2312" w:cs="Arial"/>
          <w:b/>
          <w:bCs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仿宋_GB2312" w:hAnsi="宋体" w:eastAsia="仿宋_GB2312" w:cs="Arial"/>
          <w:b/>
          <w:bCs/>
          <w:color w:val="000000"/>
        </w:rPr>
        <w:t>报价如高于</w:t>
      </w:r>
      <w:r>
        <w:rPr>
          <w:rFonts w:hint="eastAsia" w:ascii="仿宋_GB2312" w:hAnsi="宋体" w:eastAsia="仿宋_GB2312" w:cs="Arial"/>
          <w:b/>
          <w:bCs/>
          <w:color w:val="000000"/>
          <w:lang w:val="en-US" w:eastAsia="zh-CN"/>
        </w:rPr>
        <w:t>预算</w:t>
      </w:r>
      <w:r>
        <w:rPr>
          <w:rFonts w:hint="eastAsia" w:ascii="仿宋_GB2312" w:hAnsi="宋体" w:eastAsia="仿宋_GB2312" w:cs="Arial"/>
          <w:b/>
          <w:bCs/>
          <w:color w:val="000000"/>
        </w:rPr>
        <w:t>价视为无效。</w:t>
      </w:r>
    </w:p>
    <w:p w14:paraId="0B0045F0">
      <w:pPr>
        <w:pStyle w:val="2"/>
        <w:numPr>
          <w:ilvl w:val="0"/>
          <w:numId w:val="0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ascii="仿宋_GB2312" w:hAnsi="宋体" w:eastAsia="仿宋_GB2312" w:cs="Arial"/>
          <w:b/>
          <w:bCs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仿宋_GB2312" w:hAnsi="宋体" w:eastAsia="仿宋_GB2312" w:cs="Arial"/>
          <w:b/>
          <w:bCs/>
          <w:color w:val="000000"/>
        </w:rPr>
        <w:t>投标报价应包含与本项目有关的全部费用</w:t>
      </w:r>
      <w:r>
        <w:rPr>
          <w:rFonts w:hint="eastAsia" w:ascii="仿宋_GB2312" w:hAnsi="宋体" w:eastAsia="仿宋_GB2312" w:cs="Arial"/>
          <w:b/>
          <w:bCs/>
          <w:color w:val="000000"/>
          <w:lang w:eastAsia="zh-CN"/>
        </w:rPr>
        <w:t>（</w:t>
      </w:r>
      <w:r>
        <w:rPr>
          <w:rFonts w:hint="eastAsia" w:ascii="仿宋_GB2312" w:hAnsi="宋体" w:eastAsia="仿宋_GB2312" w:cs="Arial"/>
          <w:b/>
          <w:bCs/>
          <w:color w:val="000000"/>
          <w:lang w:val="en-US" w:eastAsia="zh-CN"/>
        </w:rPr>
        <w:t>包含税费、运费、上门安装费、技术培训费、搬运费等</w:t>
      </w:r>
      <w:r>
        <w:rPr>
          <w:rFonts w:hint="eastAsia" w:ascii="仿宋_GB2312" w:hAnsi="宋体" w:eastAsia="仿宋_GB2312" w:cs="Arial"/>
          <w:b/>
          <w:bCs/>
          <w:color w:val="000000"/>
          <w:lang w:eastAsia="zh-CN"/>
        </w:rPr>
        <w:t>）</w:t>
      </w:r>
      <w:r>
        <w:rPr>
          <w:rFonts w:hint="eastAsia" w:ascii="仿宋_GB2312" w:hAnsi="宋体" w:eastAsia="仿宋_GB2312" w:cs="Arial"/>
          <w:b/>
          <w:bCs/>
          <w:color w:val="000000"/>
        </w:rPr>
        <w:t>；</w:t>
      </w:r>
    </w:p>
    <w:p w14:paraId="10F0D0F7">
      <w:pPr>
        <w:pStyle w:val="2"/>
        <w:numPr>
          <w:ilvl w:val="0"/>
          <w:numId w:val="0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宋体" w:eastAsia="仿宋_GB2312" w:cs="Arial"/>
          <w:b/>
          <w:bCs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仿宋_GB2312" w:hAnsi="宋体" w:eastAsia="仿宋_GB2312" w:cs="Arial"/>
          <w:b/>
          <w:bCs/>
          <w:color w:val="000000"/>
        </w:rPr>
        <w:t>须有正式授权代表或法定代表人签字或盖章，否则按无效投标处理。</w:t>
      </w:r>
    </w:p>
    <w:p w14:paraId="58753EFD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分项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报价表</w:t>
      </w:r>
    </w:p>
    <w:p w14:paraId="37ED51FF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yellow"/>
          <w:lang w:val="en-US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项目名称</w:t>
      </w:r>
      <w:r>
        <w:rPr>
          <w:rFonts w:hint="eastAsia" w:ascii="仿宋_GB2312" w:hAnsi="宋体" w:eastAsia="仿宋_GB2312" w:cs="Arial"/>
          <w:color w:val="000000"/>
          <w:sz w:val="28"/>
          <w:szCs w:val="28"/>
          <w:lang w:eastAsia="zh-CN"/>
        </w:rPr>
        <w:t>：</w:t>
      </w:r>
    </w:p>
    <w:tbl>
      <w:tblPr>
        <w:tblStyle w:val="10"/>
        <w:tblW w:w="4977" w:type="pct"/>
        <w:tblInd w:w="32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8"/>
        <w:gridCol w:w="1571"/>
        <w:gridCol w:w="1250"/>
        <w:gridCol w:w="1270"/>
        <w:gridCol w:w="1653"/>
        <w:gridCol w:w="1816"/>
      </w:tblGrid>
      <w:tr w14:paraId="5584EF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B1FB88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5DD433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设备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75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712499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数量（个）</w:t>
            </w:r>
          </w:p>
        </w:tc>
        <w:tc>
          <w:tcPr>
            <w:tcW w:w="7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858338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品牌</w:t>
            </w:r>
          </w:p>
        </w:tc>
        <w:tc>
          <w:tcPr>
            <w:tcW w:w="9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0818FF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投标报价（元）</w:t>
            </w:r>
          </w:p>
        </w:tc>
        <w:tc>
          <w:tcPr>
            <w:tcW w:w="10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6D3123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规格型号</w:t>
            </w:r>
          </w:p>
        </w:tc>
      </w:tr>
      <w:tr w14:paraId="792236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8F0005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9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EF3F98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75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F64B5D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7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7670D8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9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ADB1D3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10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7B1012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45DBF1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1E8051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9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1D0F30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75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D29175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7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852D20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9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F5CC87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10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519465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46848B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21692D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9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360D3C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75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EEBD33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7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A2B858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9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8A57BC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10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79A750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37945A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0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9DB632">
            <w:pPr>
              <w:widowControl/>
              <w:spacing w:before="60" w:after="60" w:line="18" w:lineRule="atLeast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合计：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（大写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）</w:t>
            </w:r>
          </w:p>
        </w:tc>
      </w:tr>
    </w:tbl>
    <w:p w14:paraId="61AA7C68">
      <w:pPr>
        <w:pStyle w:val="2"/>
        <w:ind w:left="0" w:leftChars="0" w:firstLine="0" w:firstLineChars="0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 w14:paraId="7600D6E3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供应商名称（盖章）：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</w:t>
      </w:r>
    </w:p>
    <w:p w14:paraId="0493ADC7">
      <w:pPr>
        <w:pStyle w:val="2"/>
        <w:ind w:firstLine="560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 w14:paraId="4EA7CEFC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供应商授权代表签字：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</w:t>
      </w:r>
    </w:p>
    <w:p w14:paraId="3FBC34FF">
      <w:pPr>
        <w:pStyle w:val="2"/>
        <w:ind w:firstLine="560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 w14:paraId="77AB0FC6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日期：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            </w:t>
      </w:r>
    </w:p>
    <w:p w14:paraId="5ED8E558"/>
    <w:p w14:paraId="026B50B6"/>
    <w:p w14:paraId="7298890A"/>
    <w:p w14:paraId="0F03782D">
      <w:pPr>
        <w:pStyle w:val="2"/>
        <w:tabs>
          <w:tab w:val="left" w:pos="7580"/>
        </w:tabs>
        <w:ind w:firstLine="241" w:firstLineChars="10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注：</w:t>
      </w:r>
      <w:r>
        <w:rPr>
          <w:rFonts w:ascii="仿宋_GB2312" w:hAnsi="宋体" w:eastAsia="仿宋_GB2312" w:cs="Arial"/>
          <w:b/>
          <w:bCs/>
          <w:color w:val="000000"/>
        </w:rPr>
        <w:tab/>
      </w:r>
    </w:p>
    <w:p w14:paraId="13470377">
      <w:pPr>
        <w:pStyle w:val="2"/>
        <w:numPr>
          <w:ilvl w:val="0"/>
          <w:numId w:val="0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ascii="仿宋_GB2312" w:hAnsi="宋体" w:eastAsia="仿宋_GB2312" w:cs="Arial"/>
          <w:b/>
          <w:bCs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仿宋_GB2312" w:hAnsi="宋体" w:eastAsia="仿宋_GB2312" w:cs="Arial"/>
          <w:b/>
          <w:bCs/>
          <w:color w:val="000000"/>
        </w:rPr>
        <w:t>报价如高于</w:t>
      </w:r>
      <w:r>
        <w:rPr>
          <w:rFonts w:hint="eastAsia" w:ascii="仿宋_GB2312" w:hAnsi="宋体" w:eastAsia="仿宋_GB2312" w:cs="Arial"/>
          <w:b/>
          <w:bCs/>
          <w:color w:val="000000"/>
          <w:lang w:val="en-US" w:eastAsia="zh-CN"/>
        </w:rPr>
        <w:t>预算</w:t>
      </w:r>
      <w:r>
        <w:rPr>
          <w:rFonts w:hint="eastAsia" w:ascii="仿宋_GB2312" w:hAnsi="宋体" w:eastAsia="仿宋_GB2312" w:cs="Arial"/>
          <w:b/>
          <w:bCs/>
          <w:color w:val="000000"/>
        </w:rPr>
        <w:t>价视为无效。</w:t>
      </w:r>
    </w:p>
    <w:p w14:paraId="2ADDE283">
      <w:pPr>
        <w:pStyle w:val="2"/>
        <w:numPr>
          <w:ilvl w:val="0"/>
          <w:numId w:val="0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ascii="仿宋_GB2312" w:hAnsi="宋体" w:eastAsia="仿宋_GB2312" w:cs="Arial"/>
          <w:b/>
          <w:bCs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仿宋_GB2312" w:hAnsi="宋体" w:eastAsia="仿宋_GB2312" w:cs="Arial"/>
          <w:b/>
          <w:bCs/>
          <w:color w:val="000000"/>
        </w:rPr>
        <w:t>投标报价应包含与本项目有关的全部费用</w:t>
      </w:r>
      <w:r>
        <w:rPr>
          <w:rFonts w:hint="eastAsia" w:ascii="仿宋_GB2312" w:hAnsi="宋体" w:eastAsia="仿宋_GB2312" w:cs="Arial"/>
          <w:b/>
          <w:bCs/>
          <w:color w:val="000000"/>
          <w:lang w:eastAsia="zh-CN"/>
        </w:rPr>
        <w:t>（</w:t>
      </w:r>
      <w:r>
        <w:rPr>
          <w:rFonts w:hint="eastAsia" w:ascii="仿宋_GB2312" w:hAnsi="宋体" w:eastAsia="仿宋_GB2312" w:cs="Arial"/>
          <w:b/>
          <w:bCs/>
          <w:color w:val="000000"/>
          <w:lang w:val="en-US" w:eastAsia="zh-CN"/>
        </w:rPr>
        <w:t>包含税费、运费、上门安装费、技术培训费、搬运费等</w:t>
      </w:r>
      <w:r>
        <w:rPr>
          <w:rFonts w:hint="eastAsia" w:ascii="仿宋_GB2312" w:hAnsi="宋体" w:eastAsia="仿宋_GB2312" w:cs="Arial"/>
          <w:b/>
          <w:bCs/>
          <w:color w:val="000000"/>
          <w:lang w:eastAsia="zh-CN"/>
        </w:rPr>
        <w:t>）</w:t>
      </w:r>
      <w:r>
        <w:rPr>
          <w:rFonts w:hint="eastAsia" w:ascii="仿宋_GB2312" w:hAnsi="宋体" w:eastAsia="仿宋_GB2312" w:cs="Arial"/>
          <w:b/>
          <w:bCs/>
          <w:color w:val="000000"/>
        </w:rPr>
        <w:t>；</w:t>
      </w:r>
    </w:p>
    <w:p w14:paraId="66B00EC3">
      <w:pPr>
        <w:pStyle w:val="2"/>
        <w:numPr>
          <w:ilvl w:val="0"/>
          <w:numId w:val="0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宋体" w:eastAsia="仿宋_GB2312" w:cs="Arial"/>
          <w:b/>
          <w:bCs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仿宋_GB2312" w:hAnsi="宋体" w:eastAsia="仿宋_GB2312" w:cs="Arial"/>
          <w:b/>
          <w:bCs/>
          <w:color w:val="000000"/>
        </w:rPr>
        <w:t>须有正式授权代表或法定代表人签字或盖章，否则按无效投标处理。</w:t>
      </w:r>
    </w:p>
    <w:p w14:paraId="035AF4A8">
      <w:pPr>
        <w:pStyle w:val="2"/>
        <w:numPr>
          <w:ilvl w:val="0"/>
          <w:numId w:val="2"/>
        </w:numPr>
        <w:spacing w:line="720" w:lineRule="auto"/>
        <w:ind w:firstLine="0" w:firstLineChars="0"/>
        <w:jc w:val="center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设备参数响应表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2762"/>
        <w:gridCol w:w="2131"/>
        <w:gridCol w:w="2131"/>
      </w:tblGrid>
      <w:tr w14:paraId="09536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</w:tcPr>
          <w:p w14:paraId="3EBC1BA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762" w:type="dxa"/>
          </w:tcPr>
          <w:p w14:paraId="02B48E2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参数要求</w:t>
            </w:r>
          </w:p>
        </w:tc>
        <w:tc>
          <w:tcPr>
            <w:tcW w:w="2131" w:type="dxa"/>
          </w:tcPr>
          <w:p w14:paraId="67D4A01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响应参数</w:t>
            </w:r>
          </w:p>
        </w:tc>
        <w:tc>
          <w:tcPr>
            <w:tcW w:w="2131" w:type="dxa"/>
          </w:tcPr>
          <w:p w14:paraId="008F601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响应程度</w:t>
            </w:r>
          </w:p>
        </w:tc>
      </w:tr>
      <w:tr w14:paraId="4E45D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498" w:type="dxa"/>
            <w:vAlign w:val="center"/>
          </w:tcPr>
          <w:p w14:paraId="573B2AE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762" w:type="dxa"/>
          </w:tcPr>
          <w:p w14:paraId="63BF65EA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BDD364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240EFB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B026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498" w:type="dxa"/>
            <w:vAlign w:val="center"/>
          </w:tcPr>
          <w:p w14:paraId="1FE1241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762" w:type="dxa"/>
          </w:tcPr>
          <w:p w14:paraId="595EC0DA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F56DE39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781EC4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5FF8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498" w:type="dxa"/>
            <w:vAlign w:val="center"/>
          </w:tcPr>
          <w:p w14:paraId="792BECA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……</w:t>
            </w:r>
          </w:p>
        </w:tc>
        <w:tc>
          <w:tcPr>
            <w:tcW w:w="2762" w:type="dxa"/>
          </w:tcPr>
          <w:p w14:paraId="220BAFC8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27D3CF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F45118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3B21E82">
      <w:pPr>
        <w:pStyle w:val="2"/>
        <w:numPr>
          <w:ilvl w:val="0"/>
          <w:numId w:val="0"/>
        </w:numPr>
        <w:spacing w:line="720" w:lineRule="auto"/>
        <w:jc w:val="both"/>
        <w:rPr>
          <w:rFonts w:hint="default" w:ascii="黑体" w:hAnsi="黑体" w:eastAsia="黑体" w:cs="黑体"/>
          <w:color w:val="000000"/>
          <w:sz w:val="36"/>
          <w:szCs w:val="36"/>
          <w:lang w:val="en-US" w:eastAsia="zh-CN"/>
        </w:rPr>
      </w:pPr>
    </w:p>
    <w:p w14:paraId="4C344DCA">
      <w:pP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</w:p>
    <w:p w14:paraId="1CF241AF">
      <w:pP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1D6AC385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6AA3EE0D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046DA3E1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378051D9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2B3874BD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37C774E3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64A6079D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4E36639F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32"/>
          <w:szCs w:val="32"/>
        </w:rPr>
      </w:pPr>
    </w:p>
    <w:p w14:paraId="73FB50D7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231D0A5B">
      <w:pPr>
        <w:pStyle w:val="2"/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  <w:t>、供应商可以提供的其他资料</w:t>
      </w:r>
    </w:p>
    <w:p w14:paraId="1FAD267A">
      <w:pPr>
        <w:pStyle w:val="2"/>
        <w:ind w:firstLine="0" w:firstLineChars="0"/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  <w:highlight w:val="red"/>
        </w:rPr>
      </w:pPr>
    </w:p>
    <w:p w14:paraId="0BBEA181">
      <w:pPr>
        <w:pStyle w:val="2"/>
        <w:numPr>
          <w:ilvl w:val="0"/>
          <w:numId w:val="0"/>
        </w:numPr>
        <w:ind w:firstLine="320" w:firstLineChars="1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.产品彩页;</w:t>
      </w:r>
    </w:p>
    <w:p w14:paraId="7E9D9FCA">
      <w:pPr>
        <w:pStyle w:val="2"/>
        <w:widowControl w:val="0"/>
        <w:numPr>
          <w:ilvl w:val="0"/>
          <w:numId w:val="0"/>
        </w:numPr>
        <w:spacing w:line="360" w:lineRule="auto"/>
        <w:ind w:leftChars="0" w:firstLine="320" w:firstLineChars="100"/>
        <w:jc w:val="left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.所投设备销售合同;</w:t>
      </w:r>
    </w:p>
    <w:p w14:paraId="02830ABE">
      <w:pPr>
        <w:pStyle w:val="2"/>
        <w:widowControl w:val="0"/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......</w:t>
      </w:r>
      <w:bookmarkStart w:id="0" w:name="_GoBack"/>
      <w:bookmarkEnd w:id="0"/>
    </w:p>
    <w:p w14:paraId="5AB2B26F">
      <w:pPr>
        <w:pStyle w:val="2"/>
        <w:ind w:firstLine="0" w:firstLineChars="0"/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  <w:t>、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售后服务及质保承诺书（自拟并加盖公章）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C49294"/>
    <w:multiLevelType w:val="singleLevel"/>
    <w:tmpl w:val="88C49294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3B190F56"/>
    <w:multiLevelType w:val="singleLevel"/>
    <w:tmpl w:val="3B190F5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lZjE1ODhjN2IwYzcxODU3YzQ5YWY2ZTc5ZTU2ZTYifQ=="/>
  </w:docVars>
  <w:rsids>
    <w:rsidRoot w:val="2D35364D"/>
    <w:rsid w:val="00006E14"/>
    <w:rsid w:val="0003610E"/>
    <w:rsid w:val="00037C2E"/>
    <w:rsid w:val="00061DC9"/>
    <w:rsid w:val="0008434B"/>
    <w:rsid w:val="000B6614"/>
    <w:rsid w:val="00121EB1"/>
    <w:rsid w:val="00133583"/>
    <w:rsid w:val="0014764B"/>
    <w:rsid w:val="001F2764"/>
    <w:rsid w:val="002064CB"/>
    <w:rsid w:val="00234541"/>
    <w:rsid w:val="002A2F63"/>
    <w:rsid w:val="002E3DCE"/>
    <w:rsid w:val="00300B18"/>
    <w:rsid w:val="00376591"/>
    <w:rsid w:val="003A5124"/>
    <w:rsid w:val="003B48D3"/>
    <w:rsid w:val="0040019F"/>
    <w:rsid w:val="00463AF9"/>
    <w:rsid w:val="004E7B05"/>
    <w:rsid w:val="0052200D"/>
    <w:rsid w:val="00526567"/>
    <w:rsid w:val="00532803"/>
    <w:rsid w:val="00535E20"/>
    <w:rsid w:val="00543E8F"/>
    <w:rsid w:val="0057640D"/>
    <w:rsid w:val="005B6A0A"/>
    <w:rsid w:val="005D3A7D"/>
    <w:rsid w:val="0062593B"/>
    <w:rsid w:val="00651993"/>
    <w:rsid w:val="00682C29"/>
    <w:rsid w:val="006A0AD5"/>
    <w:rsid w:val="006A18AC"/>
    <w:rsid w:val="006E0843"/>
    <w:rsid w:val="006E3C76"/>
    <w:rsid w:val="00715FB2"/>
    <w:rsid w:val="00724288"/>
    <w:rsid w:val="00745705"/>
    <w:rsid w:val="00745E2E"/>
    <w:rsid w:val="00764326"/>
    <w:rsid w:val="007747DE"/>
    <w:rsid w:val="00776230"/>
    <w:rsid w:val="00783A7F"/>
    <w:rsid w:val="0078591B"/>
    <w:rsid w:val="007C5EB3"/>
    <w:rsid w:val="007D04C7"/>
    <w:rsid w:val="007D2E60"/>
    <w:rsid w:val="007E51AD"/>
    <w:rsid w:val="008104E6"/>
    <w:rsid w:val="00877786"/>
    <w:rsid w:val="00882FF9"/>
    <w:rsid w:val="00886621"/>
    <w:rsid w:val="008A3E4B"/>
    <w:rsid w:val="008A6838"/>
    <w:rsid w:val="008B5615"/>
    <w:rsid w:val="00902A09"/>
    <w:rsid w:val="00904D99"/>
    <w:rsid w:val="00925D30"/>
    <w:rsid w:val="00942496"/>
    <w:rsid w:val="009B44FA"/>
    <w:rsid w:val="009B47F7"/>
    <w:rsid w:val="00A566D5"/>
    <w:rsid w:val="00A91533"/>
    <w:rsid w:val="00A93874"/>
    <w:rsid w:val="00AC3E44"/>
    <w:rsid w:val="00B00625"/>
    <w:rsid w:val="00B15F08"/>
    <w:rsid w:val="00B40BE0"/>
    <w:rsid w:val="00B63B2C"/>
    <w:rsid w:val="00C24B00"/>
    <w:rsid w:val="00C26433"/>
    <w:rsid w:val="00C327CE"/>
    <w:rsid w:val="00C40988"/>
    <w:rsid w:val="00C43D7C"/>
    <w:rsid w:val="00C95AF1"/>
    <w:rsid w:val="00CA3865"/>
    <w:rsid w:val="00CF7B32"/>
    <w:rsid w:val="00D127CC"/>
    <w:rsid w:val="00D23E64"/>
    <w:rsid w:val="00D26ADD"/>
    <w:rsid w:val="00D3086F"/>
    <w:rsid w:val="00D31254"/>
    <w:rsid w:val="00D4653D"/>
    <w:rsid w:val="00E24680"/>
    <w:rsid w:val="00E65780"/>
    <w:rsid w:val="00E74727"/>
    <w:rsid w:val="00EB0DDB"/>
    <w:rsid w:val="00EB3468"/>
    <w:rsid w:val="00EB5915"/>
    <w:rsid w:val="00F03E4D"/>
    <w:rsid w:val="00F1527E"/>
    <w:rsid w:val="00F70084"/>
    <w:rsid w:val="00FB3FD9"/>
    <w:rsid w:val="00FF6E58"/>
    <w:rsid w:val="027B2128"/>
    <w:rsid w:val="03E11322"/>
    <w:rsid w:val="05FB5FBA"/>
    <w:rsid w:val="06AC5EBC"/>
    <w:rsid w:val="07287718"/>
    <w:rsid w:val="07AF3996"/>
    <w:rsid w:val="09710887"/>
    <w:rsid w:val="0A55718B"/>
    <w:rsid w:val="0BC11EE9"/>
    <w:rsid w:val="0C676F35"/>
    <w:rsid w:val="0C7E427E"/>
    <w:rsid w:val="0CFE2CC9"/>
    <w:rsid w:val="0E3A578F"/>
    <w:rsid w:val="0EC71F0D"/>
    <w:rsid w:val="0FB56209"/>
    <w:rsid w:val="10CA10DF"/>
    <w:rsid w:val="11213EA8"/>
    <w:rsid w:val="1126797B"/>
    <w:rsid w:val="117D2D56"/>
    <w:rsid w:val="126B0E01"/>
    <w:rsid w:val="12A61E39"/>
    <w:rsid w:val="13622204"/>
    <w:rsid w:val="13FD017F"/>
    <w:rsid w:val="14155180"/>
    <w:rsid w:val="151E65FF"/>
    <w:rsid w:val="16A90D48"/>
    <w:rsid w:val="1844637C"/>
    <w:rsid w:val="185235ED"/>
    <w:rsid w:val="18C1177B"/>
    <w:rsid w:val="1C502276"/>
    <w:rsid w:val="1D351240"/>
    <w:rsid w:val="1DC85359"/>
    <w:rsid w:val="1E1D38F7"/>
    <w:rsid w:val="1EF67CA4"/>
    <w:rsid w:val="208C266E"/>
    <w:rsid w:val="22237002"/>
    <w:rsid w:val="229677D4"/>
    <w:rsid w:val="23D44A89"/>
    <w:rsid w:val="24975A86"/>
    <w:rsid w:val="24F66C50"/>
    <w:rsid w:val="26AA1AA0"/>
    <w:rsid w:val="276D52F5"/>
    <w:rsid w:val="27AE3812"/>
    <w:rsid w:val="27E7419C"/>
    <w:rsid w:val="283205FE"/>
    <w:rsid w:val="283F090E"/>
    <w:rsid w:val="28737ABA"/>
    <w:rsid w:val="2A102562"/>
    <w:rsid w:val="2A24600D"/>
    <w:rsid w:val="2AC82E3D"/>
    <w:rsid w:val="2BE315B0"/>
    <w:rsid w:val="2D35364D"/>
    <w:rsid w:val="2D8D7A26"/>
    <w:rsid w:val="2E0B567C"/>
    <w:rsid w:val="2FED0C50"/>
    <w:rsid w:val="300466C5"/>
    <w:rsid w:val="352C35CA"/>
    <w:rsid w:val="374C2700"/>
    <w:rsid w:val="3925145A"/>
    <w:rsid w:val="3C136002"/>
    <w:rsid w:val="3F0264C5"/>
    <w:rsid w:val="405B75A2"/>
    <w:rsid w:val="40BF0639"/>
    <w:rsid w:val="42B77DB9"/>
    <w:rsid w:val="431A070D"/>
    <w:rsid w:val="440C7569"/>
    <w:rsid w:val="45C02C36"/>
    <w:rsid w:val="469A6FE4"/>
    <w:rsid w:val="47A125F4"/>
    <w:rsid w:val="47E524E0"/>
    <w:rsid w:val="4BF26F96"/>
    <w:rsid w:val="4E07740D"/>
    <w:rsid w:val="4FAF3103"/>
    <w:rsid w:val="51937451"/>
    <w:rsid w:val="52EC6E19"/>
    <w:rsid w:val="52F67C97"/>
    <w:rsid w:val="53A07C03"/>
    <w:rsid w:val="54882A67"/>
    <w:rsid w:val="54C3004D"/>
    <w:rsid w:val="550146D2"/>
    <w:rsid w:val="563665FD"/>
    <w:rsid w:val="599B3347"/>
    <w:rsid w:val="59B37CF5"/>
    <w:rsid w:val="5A896587"/>
    <w:rsid w:val="5BD4669C"/>
    <w:rsid w:val="5C07081F"/>
    <w:rsid w:val="5CBF06AB"/>
    <w:rsid w:val="5EA20CD3"/>
    <w:rsid w:val="5FD333B3"/>
    <w:rsid w:val="5FDE5D3B"/>
    <w:rsid w:val="61045C75"/>
    <w:rsid w:val="626F45E2"/>
    <w:rsid w:val="62D6719E"/>
    <w:rsid w:val="635051A2"/>
    <w:rsid w:val="63812982"/>
    <w:rsid w:val="63B20CCB"/>
    <w:rsid w:val="65B17FA6"/>
    <w:rsid w:val="66216982"/>
    <w:rsid w:val="66344907"/>
    <w:rsid w:val="66B75538"/>
    <w:rsid w:val="67BD092C"/>
    <w:rsid w:val="692A0243"/>
    <w:rsid w:val="69AD626D"/>
    <w:rsid w:val="6AAC7F63"/>
    <w:rsid w:val="6AC55FF1"/>
    <w:rsid w:val="6BB70F4D"/>
    <w:rsid w:val="6C3C1DA0"/>
    <w:rsid w:val="6CDC1854"/>
    <w:rsid w:val="6ED6503D"/>
    <w:rsid w:val="705B6F34"/>
    <w:rsid w:val="71E526E5"/>
    <w:rsid w:val="73E55492"/>
    <w:rsid w:val="76197675"/>
    <w:rsid w:val="7899684C"/>
    <w:rsid w:val="78C642A1"/>
    <w:rsid w:val="796432FD"/>
    <w:rsid w:val="79A272FE"/>
    <w:rsid w:val="79B0134A"/>
    <w:rsid w:val="7A537AA0"/>
    <w:rsid w:val="7A5B1672"/>
    <w:rsid w:val="7FAA7590"/>
    <w:rsid w:val="7FE6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6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paragraph" w:styleId="3">
    <w:name w:val="Body Text"/>
    <w:basedOn w:val="1"/>
    <w:next w:val="4"/>
    <w:autoRedefine/>
    <w:unhideWhenUsed/>
    <w:qFormat/>
    <w:uiPriority w:val="1"/>
    <w:pPr>
      <w:spacing w:after="120"/>
    </w:pPr>
  </w:style>
  <w:style w:type="paragraph" w:styleId="4">
    <w:name w:val="header"/>
    <w:basedOn w:val="1"/>
    <w:next w:val="5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5">
    <w:name w:val="Quote1"/>
    <w:basedOn w:val="1"/>
    <w:next w:val="1"/>
    <w:autoRedefine/>
    <w:qFormat/>
    <w:uiPriority w:val="99"/>
    <w:pPr>
      <w:widowControl/>
      <w:wordWrap w:val="0"/>
      <w:spacing w:before="200" w:after="160"/>
      <w:ind w:left="864" w:right="864"/>
      <w:jc w:val="center"/>
    </w:pPr>
    <w:rPr>
      <w:rFonts w:ascii="宋体"/>
      <w:i/>
      <w:color w:val="404040"/>
    </w:rPr>
  </w:style>
  <w:style w:type="paragraph" w:styleId="6">
    <w:name w:val="Plain Text"/>
    <w:basedOn w:val="1"/>
    <w:autoRedefine/>
    <w:qFormat/>
    <w:uiPriority w:val="0"/>
    <w:rPr>
      <w:rFonts w:ascii="宋体" w:hAnsi="Courier New"/>
    </w:rPr>
  </w:style>
  <w:style w:type="paragraph" w:styleId="7">
    <w:name w:val="footer"/>
    <w:autoRedefine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8">
    <w:name w:val="toc 1"/>
    <w:next w:val="1"/>
    <w:autoRedefine/>
    <w:qFormat/>
    <w:uiPriority w:val="39"/>
    <w:pPr>
      <w:widowControl w:val="0"/>
      <w:spacing w:line="480" w:lineRule="auto"/>
    </w:pPr>
    <w:rPr>
      <w:rFonts w:ascii="等线 Light" w:hAnsi="Times New Roman" w:eastAsia="黑体" w:cs="Times New Roman"/>
      <w:bCs/>
      <w:caps/>
      <w:kern w:val="2"/>
      <w:sz w:val="30"/>
      <w:szCs w:val="24"/>
      <w:lang w:val="en-US" w:eastAsia="zh-CN" w:bidi="ar-SA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unhideWhenUsed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autoRedefine/>
    <w:qFormat/>
    <w:uiPriority w:val="0"/>
  </w:style>
  <w:style w:type="character" w:styleId="14">
    <w:name w:val="Hyperlink"/>
    <w:autoRedefine/>
    <w:qFormat/>
    <w:uiPriority w:val="99"/>
    <w:rPr>
      <w:color w:val="0000FF"/>
      <w:u w:val="single"/>
    </w:rPr>
  </w:style>
  <w:style w:type="paragraph" w:customStyle="1" w:styleId="15">
    <w:name w:val="正文缩进（大）"/>
    <w:autoRedefine/>
    <w:qFormat/>
    <w:uiPriority w:val="0"/>
    <w:pPr>
      <w:widowControl w:val="0"/>
      <w:spacing w:line="360" w:lineRule="auto"/>
      <w:ind w:right="480"/>
      <w:jc w:val="both"/>
    </w:pPr>
    <w:rPr>
      <w:rFonts w:ascii="Times New Roman" w:hAnsi="Times New Roman" w:eastAsia="宋体" w:cs="Times New Roman"/>
      <w:spacing w:val="22"/>
      <w:kern w:val="2"/>
      <w:sz w:val="32"/>
      <w:szCs w:val="32"/>
      <w:lang w:val="en-US" w:eastAsia="zh-CN" w:bidi="ar-SA"/>
    </w:rPr>
  </w:style>
  <w:style w:type="character" w:customStyle="1" w:styleId="16">
    <w:name w:val="正文缩进 字符"/>
    <w:link w:val="2"/>
    <w:autoRedefine/>
    <w:qFormat/>
    <w:uiPriority w:val="0"/>
    <w:rPr>
      <w:rFonts w:ascii="Times New Roman" w:hAnsi="Times New Roman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833</Words>
  <Characters>879</Characters>
  <Lines>11</Lines>
  <Paragraphs>3</Paragraphs>
  <TotalTime>3</TotalTime>
  <ScaleCrop>false</ScaleCrop>
  <LinksUpToDate>false</LinksUpToDate>
  <CharactersWithSpaces>1095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2022-09-29T14:10:00Z</dcterms:created>
  <dc:creator>博</dc:creator>
  <cp:lastModifiedBy>WPS_1533275664</cp:lastModifiedBy>
  <cp:lastPrinted>2025-02-27T01:55:00Z</cp:lastPrinted>
  <dcterms:modified xsi:type="dcterms:W3CDTF">2026-03-31T07:43:45Z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170872510A9E4FCDAAEF4A0D97A82CD5_13</vt:lpwstr>
  </property>
  <property fmtid="{D5CDD505-2E9C-101B-9397-08002B2CF9AE}" pid="4" name="KSOTemplateDocerSaveRecord">
    <vt:lpwstr>eyJoZGlkIjoiMjFlZjE1ODhjN2IwYzcxODU3YzQ5YWY2ZTc5ZTU2ZTYiLCJ1c2VySWQiOiIzOTE5MDk1OTEifQ==</vt:lpwstr>
  </property>
</Properties>
</file>