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9F0E1">
      <w:pPr>
        <w:adjustRightInd/>
        <w:snapToGrid/>
        <w:spacing w:line="220" w:lineRule="atLeas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</w:rPr>
        <w:t>1</w:t>
      </w:r>
    </w:p>
    <w:p w14:paraId="240F0664">
      <w:pPr>
        <w:adjustRightInd/>
        <w:snapToGrid/>
        <w:spacing w:line="220" w:lineRule="atLeast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中（蒙）药饮片</w:t>
      </w:r>
      <w:r>
        <w:rPr>
          <w:rFonts w:hint="eastAsia" w:asciiTheme="majorEastAsia" w:hAnsiTheme="majorEastAsia" w:eastAsiaTheme="majorEastAsia"/>
          <w:sz w:val="36"/>
          <w:szCs w:val="36"/>
        </w:rPr>
        <w:t>调研报名登记表</w:t>
      </w: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3118"/>
        <w:gridCol w:w="2268"/>
        <w:gridCol w:w="2268"/>
      </w:tblGrid>
      <w:tr w14:paraId="5026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269" w:type="dxa"/>
            <w:vAlign w:val="center"/>
          </w:tcPr>
          <w:p w14:paraId="74E6C6AA">
            <w:pPr>
              <w:adjustRightInd/>
              <w:snapToGrid/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报名公司</w:t>
            </w:r>
          </w:p>
        </w:tc>
        <w:tc>
          <w:tcPr>
            <w:tcW w:w="7654" w:type="dxa"/>
            <w:gridSpan w:val="3"/>
            <w:vAlign w:val="center"/>
          </w:tcPr>
          <w:p w14:paraId="323A7F30">
            <w:pPr>
              <w:adjustRightInd/>
              <w:snapToGrid/>
              <w:spacing w:after="0" w:line="220" w:lineRule="atLeast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F71F283">
            <w:pPr>
              <w:adjustRightInd/>
              <w:snapToGrid/>
              <w:spacing w:after="0" w:line="220" w:lineRule="atLeast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2830DA7">
            <w:pPr>
              <w:adjustRightInd/>
              <w:snapToGrid/>
              <w:spacing w:after="0" w:line="220" w:lineRule="atLeast"/>
              <w:jc w:val="righ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（加盖生产企业公章或生产企业授权报价企业公章）</w:t>
            </w:r>
          </w:p>
        </w:tc>
      </w:tr>
      <w:tr w14:paraId="59BD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269" w:type="dxa"/>
            <w:vAlign w:val="center"/>
          </w:tcPr>
          <w:p w14:paraId="7ACC2273">
            <w:pPr>
              <w:adjustRightInd/>
              <w:snapToGrid/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联系人</w:t>
            </w:r>
          </w:p>
        </w:tc>
        <w:tc>
          <w:tcPr>
            <w:tcW w:w="3118" w:type="dxa"/>
            <w:vAlign w:val="center"/>
          </w:tcPr>
          <w:p w14:paraId="59FBB9D7">
            <w:pPr>
              <w:adjustRightInd/>
              <w:snapToGrid/>
              <w:spacing w:after="0" w:line="220" w:lineRule="atLeast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7B9D16">
            <w:pPr>
              <w:adjustRightInd/>
              <w:snapToGrid/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vAlign w:val="center"/>
          </w:tcPr>
          <w:p w14:paraId="33BB77B2">
            <w:pPr>
              <w:adjustRightInd/>
              <w:snapToGrid/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205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269" w:type="dxa"/>
            <w:vAlign w:val="center"/>
          </w:tcPr>
          <w:p w14:paraId="18B9AF2A">
            <w:pPr>
              <w:adjustRightInd/>
              <w:snapToGrid/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相关产业发展情况</w:t>
            </w:r>
          </w:p>
          <w:p w14:paraId="23197835">
            <w:pPr>
              <w:adjustRightInd/>
              <w:snapToGrid/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（简明扼要）</w:t>
            </w:r>
          </w:p>
        </w:tc>
        <w:tc>
          <w:tcPr>
            <w:tcW w:w="7654" w:type="dxa"/>
            <w:gridSpan w:val="3"/>
            <w:vAlign w:val="center"/>
          </w:tcPr>
          <w:p w14:paraId="40480576">
            <w:pPr>
              <w:adjustRightInd/>
              <w:snapToGrid/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D01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2269" w:type="dxa"/>
            <w:vAlign w:val="center"/>
          </w:tcPr>
          <w:p w14:paraId="3E716307">
            <w:pPr>
              <w:adjustRightInd/>
              <w:snapToGrid/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市场供给情况</w:t>
            </w:r>
          </w:p>
          <w:p w14:paraId="0F6181AF">
            <w:pPr>
              <w:adjustRightInd/>
              <w:snapToGrid/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59F4F9C8">
            <w:pPr>
              <w:adjustRightInd/>
              <w:snapToGrid/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93C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2269" w:type="dxa"/>
            <w:vAlign w:val="center"/>
          </w:tcPr>
          <w:p w14:paraId="02EAD29B">
            <w:pPr>
              <w:adjustRightInd/>
              <w:snapToGrid/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同类采购项目历史成交信息情况（列出供货单位名称）</w:t>
            </w:r>
          </w:p>
        </w:tc>
        <w:tc>
          <w:tcPr>
            <w:tcW w:w="7654" w:type="dxa"/>
            <w:gridSpan w:val="3"/>
            <w:vAlign w:val="center"/>
          </w:tcPr>
          <w:p w14:paraId="1B905015">
            <w:pPr>
              <w:adjustRightInd/>
              <w:snapToGrid/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C09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2269" w:type="dxa"/>
            <w:vAlign w:val="center"/>
          </w:tcPr>
          <w:p w14:paraId="11FFB149">
            <w:pPr>
              <w:spacing w:before="79" w:line="218" w:lineRule="auto"/>
              <w:jc w:val="center"/>
              <w:outlineLvl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6FBF8DA">
            <w:pPr>
              <w:spacing w:before="79" w:line="218" w:lineRule="auto"/>
              <w:jc w:val="center"/>
              <w:outlineLvl w:val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可能涉及的运行维护、升级更新、备品备件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、耗材等后续采购情况</w:t>
            </w:r>
          </w:p>
          <w:p w14:paraId="6EA2B7EA">
            <w:pPr>
              <w:adjustRightInd/>
              <w:snapToGrid/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07A5361A">
            <w:pPr>
              <w:adjustRightInd/>
              <w:snapToGrid/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047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2269" w:type="dxa"/>
            <w:vAlign w:val="center"/>
          </w:tcPr>
          <w:p w14:paraId="5077AF49">
            <w:pPr>
              <w:spacing w:before="79" w:line="218" w:lineRule="auto"/>
              <w:jc w:val="center"/>
              <w:outlineLvl w:val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其他相关情况</w:t>
            </w:r>
          </w:p>
        </w:tc>
        <w:tc>
          <w:tcPr>
            <w:tcW w:w="7654" w:type="dxa"/>
            <w:gridSpan w:val="3"/>
            <w:vAlign w:val="center"/>
          </w:tcPr>
          <w:p w14:paraId="18AF00F5">
            <w:pPr>
              <w:adjustRightInd/>
              <w:snapToGrid/>
              <w:spacing w:after="0" w:line="22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3BD8F30C">
      <w:pPr>
        <w:adjustRightInd/>
        <w:snapToGrid/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p w14:paraId="20871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729F02E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34281"/>
    <w:rsid w:val="4D42755B"/>
    <w:rsid w:val="6BE9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2026-05-21T08:45:00Z</dcterms:created>
  <dc:creator>pc</dc:creator>
  <cp:lastModifiedBy>荣</cp:lastModifiedBy>
  <dcterms:modified xsi:type="dcterms:W3CDTF">2026-05-25T03:11:07Z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eyJoZGlkIjoiZjYwYWU2N2RlZDFjZmMwNjdjYzkzYWMxN2YwNzVkZTYiLCJ1c2VySWQiOiIxMDAzNjQxMDQ4In0=</vt:lpwstr>
  </property>
  <property fmtid="{D5CDD505-2E9C-101B-9397-08002B2CF9AE}" pid="4" name="ICV">
    <vt:lpwstr>DB39173FE8C64EBCB1857C6CF883803C_12</vt:lpwstr>
  </property>
</Properties>
</file>